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412"/>
        <w:gridCol w:w="298"/>
        <w:gridCol w:w="276"/>
        <w:gridCol w:w="305"/>
        <w:gridCol w:w="263"/>
        <w:gridCol w:w="16"/>
        <w:gridCol w:w="125"/>
        <w:gridCol w:w="149"/>
        <w:gridCol w:w="425"/>
        <w:gridCol w:w="128"/>
        <w:gridCol w:w="710"/>
        <w:gridCol w:w="12"/>
        <w:gridCol w:w="838"/>
        <w:gridCol w:w="1837"/>
        <w:gridCol w:w="716"/>
        <w:gridCol w:w="142"/>
        <w:gridCol w:w="425"/>
        <w:gridCol w:w="163"/>
        <w:gridCol w:w="267"/>
        <w:gridCol w:w="138"/>
        <w:gridCol w:w="141"/>
        <w:gridCol w:w="142"/>
        <w:gridCol w:w="11"/>
        <w:gridCol w:w="709"/>
        <w:gridCol w:w="277"/>
        <w:gridCol w:w="560"/>
        <w:gridCol w:w="580"/>
        <w:gridCol w:w="277"/>
        <w:gridCol w:w="857"/>
        <w:gridCol w:w="20"/>
      </w:tblGrid>
      <w:tr w:rsidR="00682EF4" w:rsidTr="00382497">
        <w:trPr>
          <w:trHeight w:val="215"/>
        </w:trPr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EF4" w:rsidRDefault="00205F8D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C2C EX</w:t>
            </w:r>
          </w:p>
        </w:tc>
        <w:tc>
          <w:tcPr>
            <w:tcW w:w="59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82EF4" w:rsidRDefault="00205F8D">
            <w:pPr>
              <w:snapToGrid w:val="0"/>
              <w:spacing w:line="276" w:lineRule="auto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СЧЕТ-ПРОФОРМА / PROFORMA INVOICE №  </w:t>
            </w:r>
          </w:p>
        </w:tc>
        <w:tc>
          <w:tcPr>
            <w:tcW w:w="1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EF4" w:rsidRDefault="00682EF4">
            <w:pPr>
              <w:snapToGrid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82EF4" w:rsidRDefault="00205F8D">
            <w:pPr>
              <w:snapToGrid w:val="0"/>
              <w:spacing w:line="276" w:lineRule="auto"/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/Date:  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EF4" w:rsidRDefault="00205F8D">
            <w:pPr>
              <w:snapToGrid w:val="0"/>
              <w:spacing w:line="276" w:lineRule="auto"/>
            </w:pPr>
            <w:r>
              <w:rPr>
                <w:b/>
                <w:bCs/>
                <w:color w:val="000000"/>
                <w:sz w:val="24"/>
                <w:szCs w:val="24"/>
              </w:rPr>
              <w:t>дд.мм.гг</w:t>
            </w:r>
          </w:p>
        </w:tc>
      </w:tr>
      <w:tr w:rsidR="00682EF4">
        <w:trPr>
          <w:trHeight w:val="50"/>
        </w:trPr>
        <w:tc>
          <w:tcPr>
            <w:tcW w:w="1121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EF4" w:rsidRDefault="00205F8D">
            <w:pPr>
              <w:snapToGrid w:val="0"/>
            </w:pPr>
            <w:r>
              <w:rPr>
                <w:bCs/>
                <w:sz w:val="18"/>
                <w:szCs w:val="18"/>
                <w:lang w:val="ru-RU"/>
              </w:rPr>
              <w:t>Транспортный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агент</w:t>
            </w:r>
            <w:r>
              <w:rPr>
                <w:bCs/>
                <w:sz w:val="18"/>
                <w:szCs w:val="18"/>
              </w:rPr>
              <w:t>/Transport agent: LLC SDEK GLOBAL, RUSSIA, INN 7722327689, KPP 502701001, e-mail: import-export@cdek.ru</w:t>
            </w:r>
          </w:p>
        </w:tc>
      </w:tr>
      <w:tr w:rsidR="00682EF4">
        <w:trPr>
          <w:trHeight w:val="88"/>
        </w:trPr>
        <w:tc>
          <w:tcPr>
            <w:tcW w:w="5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82EF4" w:rsidRDefault="00205F8D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lang w:val="ru-RU"/>
              </w:rPr>
              <w:t>ОТПРАВИТЕЛЬ</w:t>
            </w: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  <w:lang w:val="ru-RU"/>
              </w:rPr>
              <w:t>РУС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2EF4" w:rsidRDefault="00205F8D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SENDER(ENG)</w:t>
            </w:r>
          </w:p>
        </w:tc>
      </w:tr>
      <w:tr w:rsidR="00682EF4" w:rsidTr="00382497">
        <w:trPr>
          <w:trHeight w:val="9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napToGrid w:val="0"/>
              <w:spacing w:line="276" w:lineRule="auto"/>
            </w:pPr>
            <w:r>
              <w:rPr>
                <w:sz w:val="16"/>
                <w:szCs w:val="16"/>
                <w:lang w:val="ru-RU"/>
              </w:rPr>
              <w:t>ФИО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0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napToGrid w:val="0"/>
              <w:spacing w:line="276" w:lineRule="auto"/>
            </w:pPr>
            <w:r>
              <w:rPr>
                <w:sz w:val="16"/>
                <w:szCs w:val="16"/>
              </w:rPr>
              <w:t>Full Name:</w:t>
            </w:r>
          </w:p>
        </w:tc>
        <w:tc>
          <w:tcPr>
            <w:tcW w:w="3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2497" w:rsidTr="00382497">
        <w:trPr>
          <w:trHeight w:val="92"/>
        </w:trPr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382497" w:rsidRDefault="00382497">
            <w:pPr>
              <w:snapToGrid w:val="0"/>
              <w:spacing w:line="27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ИНН:</w:t>
            </w:r>
          </w:p>
        </w:tc>
        <w:tc>
          <w:tcPr>
            <w:tcW w:w="4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2497" w:rsidRDefault="00382497">
            <w:pPr>
              <w:snapToGrid w:val="0"/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382497" w:rsidRPr="00382497" w:rsidRDefault="00382497">
            <w:pPr>
              <w:snapToGrid w:val="0"/>
              <w:spacing w:line="27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TIN:</w:t>
            </w:r>
            <w:bookmarkStart w:id="0" w:name="_GoBack"/>
            <w:bookmarkEnd w:id="0"/>
          </w:p>
        </w:tc>
        <w:tc>
          <w:tcPr>
            <w:tcW w:w="3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497" w:rsidRDefault="00382497">
            <w:pPr>
              <w:snapToGrid w:val="0"/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2EF4">
        <w:trPr>
          <w:trHeight w:val="259"/>
        </w:trPr>
        <w:tc>
          <w:tcPr>
            <w:tcW w:w="5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82EF4" w:rsidRPr="00382497" w:rsidRDefault="00205F8D">
            <w:pPr>
              <w:spacing w:line="276" w:lineRule="auto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</w:t>
            </w:r>
            <w:r w:rsidRPr="003824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отправителя</w:t>
            </w:r>
            <w:r w:rsidRPr="00382497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страна</w:t>
            </w:r>
            <w:r w:rsidRPr="00382497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индекс</w:t>
            </w:r>
            <w:r w:rsidRPr="00382497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город</w:t>
            </w:r>
            <w:r w:rsidRPr="00382497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улица</w:t>
            </w:r>
            <w:r w:rsidRPr="00382497">
              <w:rPr>
                <w:sz w:val="16"/>
                <w:szCs w:val="16"/>
                <w:lang w:val="ru-RU"/>
              </w:rPr>
              <w:t xml:space="preserve">, № </w:t>
            </w:r>
            <w:r>
              <w:rPr>
                <w:sz w:val="16"/>
                <w:szCs w:val="16"/>
                <w:lang w:val="ru-RU"/>
              </w:rPr>
              <w:t>дом</w:t>
            </w:r>
            <w:r w:rsidRPr="00382497">
              <w:rPr>
                <w:sz w:val="16"/>
                <w:szCs w:val="16"/>
                <w:lang w:val="ru-RU"/>
              </w:rPr>
              <w:t xml:space="preserve">, № </w:t>
            </w:r>
            <w:r>
              <w:rPr>
                <w:sz w:val="16"/>
                <w:szCs w:val="16"/>
                <w:lang w:val="ru-RU"/>
              </w:rPr>
              <w:t>квартиры</w:t>
            </w:r>
            <w:r w:rsidRPr="00382497">
              <w:rPr>
                <w:sz w:val="16"/>
                <w:szCs w:val="16"/>
                <w:lang w:val="ru-RU"/>
              </w:rPr>
              <w:t>):</w:t>
            </w:r>
          </w:p>
        </w:tc>
        <w:tc>
          <w:tcPr>
            <w:tcW w:w="5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</w:pPr>
            <w:r>
              <w:rPr>
                <w:sz w:val="16"/>
                <w:szCs w:val="16"/>
              </w:rPr>
              <w:t xml:space="preserve">Sender's address (country, zip code, city, street, No. house, apartment no.): </w:t>
            </w:r>
          </w:p>
        </w:tc>
      </w:tr>
      <w:tr w:rsidR="00682EF4">
        <w:trPr>
          <w:trHeight w:val="259"/>
        </w:trPr>
        <w:tc>
          <w:tcPr>
            <w:tcW w:w="5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682EF4">
        <w:trPr>
          <w:trHeight w:val="149"/>
        </w:trPr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</w:pPr>
            <w:r>
              <w:rPr>
                <w:sz w:val="16"/>
                <w:szCs w:val="16"/>
                <w:lang w:val="ru-RU"/>
              </w:rPr>
              <w:t>Контактное лицо:</w:t>
            </w:r>
          </w:p>
        </w:tc>
        <w:tc>
          <w:tcPr>
            <w:tcW w:w="4240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</w:pPr>
            <w:r>
              <w:rPr>
                <w:sz w:val="16"/>
                <w:szCs w:val="16"/>
              </w:rPr>
              <w:t>Contact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person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414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82EF4">
        <w:trPr>
          <w:trHeight w:val="149"/>
        </w:trPr>
        <w:tc>
          <w:tcPr>
            <w:tcW w:w="184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</w:pPr>
            <w:r>
              <w:rPr>
                <w:sz w:val="16"/>
                <w:szCs w:val="16"/>
                <w:lang w:val="ru-RU"/>
              </w:rPr>
              <w:t>Телефон</w:t>
            </w:r>
            <w:r>
              <w:rPr>
                <w:lang w:val="ru-RU"/>
              </w:rPr>
              <w:t>/</w:t>
            </w:r>
            <w:r>
              <w:rPr>
                <w:sz w:val="16"/>
                <w:szCs w:val="16"/>
              </w:rPr>
              <w:t xml:space="preserve"> Phone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number</w:t>
            </w:r>
          </w:p>
        </w:tc>
        <w:tc>
          <w:tcPr>
            <w:tcW w:w="395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</w:pP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470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82EF4">
        <w:trPr>
          <w:trHeight w:val="273"/>
        </w:trPr>
        <w:tc>
          <w:tcPr>
            <w:tcW w:w="5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napToGrid w:val="0"/>
              <w:jc w:val="center"/>
            </w:pPr>
            <w:r>
              <w:rPr>
                <w:b/>
                <w:bCs/>
                <w:lang w:val="ru-RU"/>
              </w:rPr>
              <w:t>ПОЛУЧАТЕЛЬ</w:t>
            </w:r>
            <w:r>
              <w:rPr>
                <w:b/>
                <w:bCs/>
                <w:color w:val="000000"/>
                <w:lang w:val="ru-RU"/>
              </w:rPr>
              <w:t>(РУС)</w:t>
            </w:r>
          </w:p>
        </w:tc>
        <w:tc>
          <w:tcPr>
            <w:tcW w:w="5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jc w:val="center"/>
            </w:pPr>
            <w:r>
              <w:rPr>
                <w:b/>
                <w:bCs/>
              </w:rPr>
              <w:t>RECIEVER</w:t>
            </w:r>
            <w:r>
              <w:rPr>
                <w:b/>
                <w:bCs/>
                <w:color w:val="000000"/>
                <w:lang w:val="ru-RU"/>
              </w:rPr>
              <w:t>(</w:t>
            </w:r>
            <w:r>
              <w:rPr>
                <w:b/>
                <w:bCs/>
                <w:color w:val="000000"/>
              </w:rPr>
              <w:t>ENG</w:t>
            </w:r>
            <w:r>
              <w:rPr>
                <w:b/>
                <w:bCs/>
                <w:color w:val="000000"/>
                <w:lang w:val="ru-RU"/>
              </w:rPr>
              <w:t>)</w:t>
            </w:r>
          </w:p>
        </w:tc>
      </w:tr>
      <w:tr w:rsidR="00682EF4" w:rsidTr="00382497">
        <w:trPr>
          <w:trHeight w:val="273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82EF4" w:rsidRDefault="00205F8D">
            <w:pPr>
              <w:snapToGrid w:val="0"/>
              <w:spacing w:line="276" w:lineRule="auto"/>
            </w:pPr>
            <w:r>
              <w:rPr>
                <w:sz w:val="16"/>
                <w:szCs w:val="16"/>
                <w:lang w:val="ru-RU"/>
              </w:rPr>
              <w:t>ФИО:</w:t>
            </w:r>
          </w:p>
        </w:tc>
        <w:tc>
          <w:tcPr>
            <w:tcW w:w="50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EF4" w:rsidRDefault="00682EF4">
            <w:pPr>
              <w:snapToGri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82EF4" w:rsidRDefault="00205F8D">
            <w:pPr>
              <w:snapToGrid w:val="0"/>
              <w:spacing w:line="276" w:lineRule="auto"/>
            </w:pPr>
            <w:r>
              <w:rPr>
                <w:sz w:val="16"/>
                <w:szCs w:val="16"/>
              </w:rPr>
              <w:t>Full Name</w:t>
            </w:r>
          </w:p>
        </w:tc>
        <w:tc>
          <w:tcPr>
            <w:tcW w:w="3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EF4" w:rsidRDefault="00682EF4">
            <w:pPr>
              <w:snapToGrid w:val="0"/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2EF4">
        <w:trPr>
          <w:trHeight w:val="273"/>
        </w:trPr>
        <w:tc>
          <w:tcPr>
            <w:tcW w:w="5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82EF4" w:rsidRPr="00382497" w:rsidRDefault="00205F8D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Адрес доставки (улица, № дом, № квартиры): </w:t>
            </w:r>
          </w:p>
        </w:tc>
        <w:tc>
          <w:tcPr>
            <w:tcW w:w="5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82EF4" w:rsidRDefault="00205F8D">
            <w:r>
              <w:rPr>
                <w:sz w:val="16"/>
                <w:szCs w:val="16"/>
              </w:rPr>
              <w:t>Delivery address ( street, No. house, apartment no.) :</w:t>
            </w:r>
          </w:p>
        </w:tc>
      </w:tr>
      <w:tr w:rsidR="00682EF4">
        <w:trPr>
          <w:trHeight w:val="280"/>
        </w:trPr>
        <w:tc>
          <w:tcPr>
            <w:tcW w:w="5794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82EF4" w:rsidRDefault="00682EF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25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2EF4" w:rsidRDefault="00682EF4">
            <w:pPr>
              <w:snapToGrid w:val="0"/>
              <w:rPr>
                <w:sz w:val="16"/>
                <w:szCs w:val="16"/>
              </w:rPr>
            </w:pPr>
          </w:p>
        </w:tc>
      </w:tr>
      <w:tr w:rsidR="00682EF4">
        <w:trPr>
          <w:trHeight w:val="149"/>
        </w:trPr>
        <w:tc>
          <w:tcPr>
            <w:tcW w:w="169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</w:pPr>
            <w:r>
              <w:rPr>
                <w:sz w:val="16"/>
                <w:szCs w:val="16"/>
                <w:lang w:val="ru-RU"/>
              </w:rPr>
              <w:t>Страна назначения:</w:t>
            </w:r>
          </w:p>
        </w:tc>
        <w:tc>
          <w:tcPr>
            <w:tcW w:w="409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</w:pPr>
            <w:r>
              <w:rPr>
                <w:sz w:val="16"/>
                <w:szCs w:val="16"/>
              </w:rPr>
              <w:t>Country of destination:</w:t>
            </w:r>
          </w:p>
        </w:tc>
        <w:tc>
          <w:tcPr>
            <w:tcW w:w="357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2EF4">
        <w:trPr>
          <w:trHeight w:val="149"/>
        </w:trPr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</w:pPr>
            <w:r>
              <w:rPr>
                <w:sz w:val="16"/>
                <w:szCs w:val="16"/>
                <w:lang w:val="ru-RU"/>
              </w:rPr>
              <w:t>Индекс:</w:t>
            </w:r>
          </w:p>
        </w:tc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  <w:jc w:val="center"/>
            </w:pPr>
            <w:r>
              <w:rPr>
                <w:sz w:val="16"/>
                <w:szCs w:val="16"/>
                <w:lang w:val="ru-RU"/>
              </w:rPr>
              <w:t>Город: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</w:pPr>
            <w:r>
              <w:rPr>
                <w:sz w:val="16"/>
                <w:szCs w:val="16"/>
              </w:rPr>
              <w:t>Postcode:</w:t>
            </w:r>
          </w:p>
        </w:tc>
        <w:tc>
          <w:tcPr>
            <w:tcW w:w="128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  <w:jc w:val="center"/>
            </w:pPr>
            <w:r>
              <w:t>City: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</w:pPr>
          </w:p>
        </w:tc>
      </w:tr>
      <w:tr w:rsidR="00682EF4">
        <w:trPr>
          <w:trHeight w:val="149"/>
        </w:trPr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</w:pPr>
            <w:r>
              <w:rPr>
                <w:sz w:val="16"/>
                <w:szCs w:val="16"/>
                <w:lang w:val="ru-RU"/>
              </w:rPr>
              <w:t>Контактное лицо:</w:t>
            </w:r>
          </w:p>
        </w:tc>
        <w:tc>
          <w:tcPr>
            <w:tcW w:w="4240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</w:pPr>
            <w:r>
              <w:rPr>
                <w:sz w:val="16"/>
                <w:szCs w:val="16"/>
              </w:rPr>
              <w:t>Contact person:</w:t>
            </w:r>
          </w:p>
        </w:tc>
        <w:tc>
          <w:tcPr>
            <w:tcW w:w="414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2EF4">
        <w:trPr>
          <w:trHeight w:val="149"/>
        </w:trPr>
        <w:tc>
          <w:tcPr>
            <w:tcW w:w="184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</w:pPr>
            <w:r>
              <w:rPr>
                <w:sz w:val="16"/>
                <w:szCs w:val="16"/>
                <w:lang w:val="ru-RU"/>
              </w:rPr>
              <w:t>Телефон</w:t>
            </w:r>
            <w:r>
              <w:rPr>
                <w:lang w:val="ru-RU"/>
              </w:rPr>
              <w:t>/</w:t>
            </w:r>
            <w:r>
              <w:rPr>
                <w:sz w:val="16"/>
                <w:szCs w:val="16"/>
              </w:rPr>
              <w:t xml:space="preserve"> Phone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number</w:t>
            </w:r>
          </w:p>
        </w:tc>
        <w:tc>
          <w:tcPr>
            <w:tcW w:w="395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pacing w:line="276" w:lineRule="auto"/>
            </w:pP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470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82EF4">
        <w:trPr>
          <w:cantSplit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napToGrid w:val="0"/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60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jc w:val="center"/>
            </w:pPr>
            <w:r>
              <w:rPr>
                <w:b/>
                <w:sz w:val="16"/>
                <w:lang w:val="ru-RU"/>
              </w:rPr>
              <w:t>Полное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описание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товара</w:t>
            </w:r>
            <w:r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  <w:lang w:val="ru-RU"/>
              </w:rPr>
              <w:t>торговая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марка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другие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отличительные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признаки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товара</w:t>
            </w:r>
            <w:r>
              <w:rPr>
                <w:b/>
                <w:sz w:val="16"/>
              </w:rPr>
              <w:t xml:space="preserve"> / Full description of goods, trademark and other features of the goods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82EF4" w:rsidRPr="00382497" w:rsidRDefault="00205F8D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sz w:val="16"/>
                <w:lang w:val="ru-RU"/>
              </w:rPr>
              <w:t>Код товара</w:t>
            </w:r>
          </w:p>
          <w:p w:rsidR="00682EF4" w:rsidRPr="00382497" w:rsidRDefault="00205F8D">
            <w:pPr>
              <w:jc w:val="center"/>
              <w:rPr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по ТН ВЭД / </w:t>
            </w:r>
            <w:r>
              <w:rPr>
                <w:b/>
                <w:sz w:val="16"/>
              </w:rPr>
              <w:t>HS</w:t>
            </w:r>
            <w:r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82EF4" w:rsidRPr="00382497" w:rsidRDefault="00205F8D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Кол-во вложений, шт/ </w:t>
            </w:r>
            <w:r>
              <w:rPr>
                <w:b/>
                <w:sz w:val="16"/>
                <w:szCs w:val="16"/>
              </w:rPr>
              <w:t>Quantity</w:t>
            </w:r>
            <w:r>
              <w:rPr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b/>
                <w:sz w:val="16"/>
                <w:szCs w:val="16"/>
              </w:rPr>
              <w:t>pcs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jc w:val="center"/>
            </w:pPr>
            <w:r>
              <w:rPr>
                <w:b/>
                <w:sz w:val="16"/>
                <w:lang w:val="ru-RU"/>
              </w:rPr>
              <w:t>Страна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происхождения</w:t>
            </w:r>
            <w:r>
              <w:rPr>
                <w:b/>
                <w:sz w:val="16"/>
              </w:rPr>
              <w:t>/ Country of Origin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napToGrid w:val="0"/>
              <w:jc w:val="center"/>
            </w:pPr>
            <w:r>
              <w:rPr>
                <w:b/>
                <w:sz w:val="16"/>
                <w:lang w:val="ru-RU"/>
              </w:rPr>
              <w:t>Общая стоимость /</w:t>
            </w:r>
          </w:p>
          <w:p w:rsidR="00682EF4" w:rsidRDefault="00205F8D">
            <w:pPr>
              <w:jc w:val="center"/>
            </w:pPr>
            <w:r>
              <w:rPr>
                <w:b/>
                <w:sz w:val="16"/>
              </w:rPr>
              <w:t>Total</w:t>
            </w:r>
            <w:r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Value</w:t>
            </w:r>
          </w:p>
        </w:tc>
      </w:tr>
      <w:tr w:rsidR="00682EF4">
        <w:trPr>
          <w:cantSplit/>
          <w:trHeight w:val="13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205F8D">
            <w:pPr>
              <w:snapToGrid w:val="0"/>
              <w:jc w:val="center"/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0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EF4" w:rsidRDefault="00682EF4">
            <w:pPr>
              <w:snapToGrid w:val="0"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205F8D">
            <w:pPr>
              <w:snapToGrid w:val="0"/>
              <w:spacing w:line="276" w:lineRule="auto"/>
              <w:jc w:val="center"/>
            </w:pPr>
            <w:r>
              <w:rPr>
                <w:sz w:val="18"/>
                <w:szCs w:val="18"/>
                <w:lang w:val="ru-RU"/>
              </w:rPr>
              <w:t>0.00</w:t>
            </w:r>
          </w:p>
        </w:tc>
      </w:tr>
      <w:tr w:rsidR="00682EF4">
        <w:trPr>
          <w:cantSplit/>
          <w:trHeight w:val="15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EF4" w:rsidRDefault="00682EF4">
            <w:pPr>
              <w:snapToGrid w:val="0"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82EF4">
        <w:trPr>
          <w:cantSplit/>
          <w:trHeight w:val="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EF4" w:rsidRDefault="00682EF4">
            <w:pPr>
              <w:snapToGrid w:val="0"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82EF4">
        <w:trPr>
          <w:cantSplit/>
          <w:trHeight w:val="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EF4" w:rsidRDefault="00682EF4">
            <w:pPr>
              <w:snapToGrid w:val="0"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82EF4">
        <w:trPr>
          <w:cantSplit/>
          <w:trHeight w:val="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EF4" w:rsidRDefault="00682EF4">
            <w:pPr>
              <w:snapToGrid w:val="0"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82EF4">
        <w:trPr>
          <w:cantSplit/>
          <w:trHeight w:val="284"/>
        </w:trPr>
        <w:tc>
          <w:tcPr>
            <w:tcW w:w="1034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jc w:val="right"/>
            </w:pPr>
            <w:r>
              <w:rPr>
                <w:sz w:val="16"/>
              </w:rPr>
              <w:t>Все цены указаны в валюте / All prices are indicated in currency: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205F8D">
            <w:pPr>
              <w:jc w:val="center"/>
            </w:pPr>
            <w:r>
              <w:t>EUR</w:t>
            </w:r>
          </w:p>
        </w:tc>
      </w:tr>
      <w:tr w:rsidR="00682EF4">
        <w:trPr>
          <w:cantSplit/>
          <w:trHeight w:val="50"/>
        </w:trPr>
        <w:tc>
          <w:tcPr>
            <w:tcW w:w="1034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82EF4" w:rsidRPr="00382497" w:rsidRDefault="00205F8D">
            <w:pPr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 xml:space="preserve">Общая стоимость по инвойсу / </w:t>
            </w:r>
            <w:r>
              <w:rPr>
                <w:b/>
              </w:rPr>
              <w:t>Invoice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EF4" w:rsidRDefault="00205F8D">
            <w:pPr>
              <w:snapToGrid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0.00</w:t>
            </w:r>
          </w:p>
        </w:tc>
      </w:tr>
      <w:tr w:rsidR="00682EF4">
        <w:trPr>
          <w:trHeight w:val="378"/>
        </w:trPr>
        <w:tc>
          <w:tcPr>
            <w:tcW w:w="3957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682EF4" w:rsidRPr="00382497" w:rsidRDefault="00205F8D">
            <w:pPr>
              <w:snapToGrid w:val="0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Дополнительная информация и прочие условия:</w:t>
            </w:r>
          </w:p>
          <w:p w:rsidR="00682EF4" w:rsidRDefault="00205F8D">
            <w:pPr>
              <w:snapToGrid w:val="0"/>
            </w:pP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information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terms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726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rPr>
                <w:sz w:val="16"/>
                <w:szCs w:val="16"/>
              </w:rPr>
            </w:pPr>
          </w:p>
        </w:tc>
      </w:tr>
      <w:tr w:rsidR="00682EF4">
        <w:trPr>
          <w:gridAfter w:val="1"/>
          <w:wAfter w:w="20" w:type="dxa"/>
          <w:trHeight w:val="174"/>
        </w:trPr>
        <w:tc>
          <w:tcPr>
            <w:tcW w:w="579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2EF4" w:rsidRDefault="00682EF4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05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2EF4" w:rsidRDefault="00682EF4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</w:tr>
      <w:tr w:rsidR="00682EF4">
        <w:trPr>
          <w:cantSplit/>
        </w:trPr>
        <w:tc>
          <w:tcPr>
            <w:tcW w:w="310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82EF4" w:rsidRDefault="00205F8D">
            <w:pPr>
              <w:snapToGrid w:val="0"/>
              <w:jc w:val="center"/>
            </w:pPr>
            <w:r>
              <w:rPr>
                <w:b/>
                <w:bCs/>
                <w:color w:val="000000"/>
                <w:lang w:val="ru-RU"/>
              </w:rPr>
              <w:t>НАКЛАДНАЯ</w:t>
            </w:r>
            <w:r>
              <w:rPr>
                <w:b/>
                <w:bCs/>
                <w:color w:val="000000"/>
              </w:rPr>
              <w:t xml:space="preserve"> / WAYBILL №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82EF4" w:rsidRDefault="00205F8D">
            <w:pPr>
              <w:snapToGrid w:val="0"/>
              <w:jc w:val="center"/>
            </w:pPr>
            <w:r>
              <w:rPr>
                <w:sz w:val="16"/>
                <w:lang w:val="ru-RU"/>
              </w:rPr>
              <w:t>Кол</w:t>
            </w:r>
            <w:r>
              <w:rPr>
                <w:sz w:val="16"/>
              </w:rPr>
              <w:t>-</w:t>
            </w:r>
            <w:r>
              <w:rPr>
                <w:sz w:val="16"/>
                <w:lang w:val="ru-RU"/>
              </w:rPr>
              <w:t>во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мест</w:t>
            </w:r>
            <w:r>
              <w:rPr>
                <w:sz w:val="16"/>
              </w:rPr>
              <w:t xml:space="preserve"> / Number of pieces:</w:t>
            </w:r>
          </w:p>
        </w:tc>
        <w:tc>
          <w:tcPr>
            <w:tcW w:w="1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82EF4" w:rsidRDefault="00205F8D">
            <w:pPr>
              <w:snapToGrid w:val="0"/>
              <w:jc w:val="center"/>
            </w:pPr>
            <w:r>
              <w:rPr>
                <w:sz w:val="16"/>
                <w:lang w:val="ru-RU"/>
              </w:rPr>
              <w:t>Вес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Брутто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  <w:lang w:val="ru-RU"/>
              </w:rPr>
              <w:t>кг</w:t>
            </w:r>
            <w:r>
              <w:rPr>
                <w:sz w:val="16"/>
              </w:rPr>
              <w:t xml:space="preserve"> / Gross Weight, kg:</w:t>
            </w:r>
          </w:p>
        </w:tc>
        <w:tc>
          <w:tcPr>
            <w:tcW w:w="1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2EF4" w:rsidRDefault="00205F8D">
            <w:pPr>
              <w:snapToGrid w:val="0"/>
              <w:jc w:val="center"/>
            </w:pPr>
            <w:r>
              <w:rPr>
                <w:sz w:val="16"/>
                <w:lang w:val="ru-RU"/>
              </w:rPr>
              <w:t>Вес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Нетто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  <w:lang w:val="ru-RU"/>
              </w:rPr>
              <w:t>кг</w:t>
            </w:r>
            <w:r>
              <w:rPr>
                <w:sz w:val="16"/>
              </w:rPr>
              <w:t xml:space="preserve"> / Net Weight, kg:</w:t>
            </w:r>
          </w:p>
        </w:tc>
      </w:tr>
      <w:tr w:rsidR="00682EF4">
        <w:trPr>
          <w:cantSplit/>
        </w:trPr>
        <w:tc>
          <w:tcPr>
            <w:tcW w:w="3107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82EF4" w:rsidRDefault="00682EF4">
            <w:pPr>
              <w:snapToGrid w:val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682EF4">
            <w:pPr>
              <w:snapToGrid w:val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205F8D">
            <w:pPr>
              <w:snapToGrid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EF4" w:rsidRDefault="00205F8D">
            <w:pPr>
              <w:snapToGrid w:val="0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1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EF4" w:rsidRDefault="00205F8D">
            <w:pPr>
              <w:snapToGrid w:val="0"/>
              <w:jc w:val="center"/>
            </w:pPr>
            <w:r>
              <w:rPr>
                <w:b/>
              </w:rPr>
              <w:t>0.00</w:t>
            </w:r>
          </w:p>
        </w:tc>
      </w:tr>
      <w:tr w:rsidR="00682EF4">
        <w:tc>
          <w:tcPr>
            <w:tcW w:w="23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82EF4" w:rsidRDefault="00205F8D">
            <w:pPr>
              <w:snapToGrid w:val="0"/>
            </w:pPr>
            <w:r>
              <w:rPr>
                <w:lang w:val="ru-RU"/>
              </w:rPr>
              <w:t>Таможенная</w:t>
            </w:r>
            <w:r>
              <w:t xml:space="preserve"> </w:t>
            </w:r>
            <w:r>
              <w:rPr>
                <w:lang w:val="ru-RU"/>
              </w:rPr>
              <w:t>процедура</w:t>
            </w:r>
            <w:r>
              <w:t>: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EF4" w:rsidRDefault="00205F8D">
            <w:pPr>
              <w:snapToGrid w:val="0"/>
            </w:pPr>
            <w:r>
              <w:rPr>
                <w:lang w:val="ru-RU"/>
              </w:rPr>
              <w:t>ЭК10</w:t>
            </w:r>
          </w:p>
        </w:tc>
        <w:tc>
          <w:tcPr>
            <w:tcW w:w="1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82EF4" w:rsidRDefault="00205F8D">
            <w:pPr>
              <w:snapToGrid w:val="0"/>
            </w:pPr>
            <w:r>
              <w:t>Customs procedure:</w:t>
            </w:r>
          </w:p>
        </w:tc>
        <w:tc>
          <w:tcPr>
            <w:tcW w:w="3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EF4" w:rsidRDefault="00205F8D">
            <w:pPr>
              <w:snapToGrid w:val="0"/>
            </w:pPr>
            <w:r>
              <w:t xml:space="preserve"> EXPORT</w:t>
            </w:r>
          </w:p>
        </w:tc>
      </w:tr>
      <w:tr w:rsidR="00682EF4">
        <w:tc>
          <w:tcPr>
            <w:tcW w:w="23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82EF4" w:rsidRDefault="00205F8D">
            <w:pPr>
              <w:snapToGrid w:val="0"/>
            </w:pPr>
            <w:r>
              <w:rPr>
                <w:lang w:val="ru-RU"/>
              </w:rPr>
              <w:t>Цель</w:t>
            </w:r>
            <w:r>
              <w:t xml:space="preserve"> </w:t>
            </w:r>
            <w:r>
              <w:rPr>
                <w:lang w:val="ru-RU"/>
              </w:rPr>
              <w:t>экспорта</w:t>
            </w:r>
            <w:r>
              <w:t xml:space="preserve">: 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EF4" w:rsidRDefault="00205F8D">
            <w:pPr>
              <w:snapToGrid w:val="0"/>
            </w:pPr>
            <w:r>
              <w:rPr>
                <w:lang w:val="ru-RU"/>
              </w:rPr>
              <w:t>Возврат забытых вещей</w:t>
            </w:r>
          </w:p>
        </w:tc>
        <w:tc>
          <w:tcPr>
            <w:tcW w:w="1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82EF4" w:rsidRDefault="00205F8D">
            <w:pPr>
              <w:snapToGrid w:val="0"/>
            </w:pPr>
            <w:r>
              <w:t xml:space="preserve">Purpose Of export: </w:t>
            </w:r>
          </w:p>
        </w:tc>
        <w:tc>
          <w:tcPr>
            <w:tcW w:w="3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EF4" w:rsidRDefault="00205F8D">
            <w:pPr>
              <w:snapToGrid w:val="0"/>
            </w:pPr>
            <w:r>
              <w:t>Return of forgotten things</w:t>
            </w:r>
          </w:p>
        </w:tc>
      </w:tr>
      <w:tr w:rsidR="00682EF4">
        <w:tc>
          <w:tcPr>
            <w:tcW w:w="23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82EF4" w:rsidRDefault="00205F8D">
            <w:pPr>
              <w:snapToGrid w:val="0"/>
            </w:pPr>
            <w:r>
              <w:rPr>
                <w:lang w:val="ru-RU"/>
              </w:rPr>
              <w:t>Безвозмездная поставка</w:t>
            </w:r>
          </w:p>
        </w:tc>
        <w:tc>
          <w:tcPr>
            <w:tcW w:w="88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2EF4" w:rsidRPr="00382497" w:rsidRDefault="00205F8D">
            <w:pPr>
              <w:snapToGrid w:val="0"/>
              <w:rPr>
                <w:lang w:val="ru-RU"/>
              </w:rPr>
            </w:pPr>
            <w:r>
              <w:rPr>
                <w:sz w:val="18"/>
                <w:lang w:val="ru-RU"/>
              </w:rPr>
              <w:t>Груз не контрактный, некоммерческий, поставляется на безвозмездной основе, обратному ввозу не подлежит.</w:t>
            </w:r>
          </w:p>
          <w:p w:rsidR="00682EF4" w:rsidRDefault="00205F8D">
            <w:pPr>
              <w:snapToGrid w:val="0"/>
            </w:pPr>
            <w:r>
              <w:rPr>
                <w:sz w:val="18"/>
              </w:rPr>
              <w:t>The samples are not a subject of contract (free of charge), have no commercial value and not a subject to return.</w:t>
            </w:r>
          </w:p>
        </w:tc>
      </w:tr>
    </w:tbl>
    <w:p w:rsidR="00682EF4" w:rsidRDefault="00682EF4">
      <w:pPr>
        <w:ind w:left="-284"/>
        <w:rPr>
          <w:sz w:val="12"/>
          <w:szCs w:val="12"/>
        </w:rPr>
      </w:pPr>
    </w:p>
    <w:p w:rsidR="00682EF4" w:rsidRPr="00382497" w:rsidRDefault="00205F8D">
      <w:pPr>
        <w:ind w:left="-284" w:right="-93"/>
        <w:jc w:val="both"/>
        <w:rPr>
          <w:lang w:val="ru-RU"/>
        </w:rPr>
      </w:pPr>
      <w:r>
        <w:rPr>
          <w:sz w:val="16"/>
          <w:szCs w:val="16"/>
          <w:lang w:val="ru-RU"/>
        </w:rPr>
        <w:t xml:space="preserve">Гарантирую, что данный товар не является товаром военного назначения или двойного применения, и не нарушает законодательство РФ "О государственной тайне, об авторских правах и интеллектуальной собственности". Груз не содержит: взрывоопасных предметов, взрывчатых, отравляющих, опасных химических и биологических веществ, наркотических средств, психотропных, сильнодействующих, ядовитых, токсичных, радиоактивных веществ, ядерных материалов и других подобных товаров; валюты государств - членов таможенного союза, ценных бумаг и (или) валютных ценностей, дорожных чеков. С условиями публичного договора-оферты на оказание услуг таможенного представителя и/или экспресс-доставки, размещенными на сайте </w:t>
      </w:r>
      <w:hyperlink r:id="rId5" w:history="1">
        <w:r>
          <w:rPr>
            <w:rStyle w:val="a6"/>
            <w:sz w:val="16"/>
            <w:szCs w:val="16"/>
          </w:rPr>
          <w:t>www</w:t>
        </w:r>
        <w:r>
          <w:rPr>
            <w:rStyle w:val="a6"/>
            <w:sz w:val="16"/>
            <w:szCs w:val="16"/>
            <w:lang w:val="ru-RU"/>
          </w:rPr>
          <w:t>.</w:t>
        </w:r>
        <w:r>
          <w:rPr>
            <w:rStyle w:val="a6"/>
            <w:sz w:val="16"/>
            <w:szCs w:val="16"/>
          </w:rPr>
          <w:t>cdek</w:t>
        </w:r>
        <w:r>
          <w:rPr>
            <w:rStyle w:val="a6"/>
            <w:sz w:val="16"/>
            <w:szCs w:val="16"/>
            <w:lang w:val="ru-RU"/>
          </w:rPr>
          <w:t>.</w:t>
        </w:r>
        <w:r>
          <w:rPr>
            <w:rStyle w:val="a6"/>
            <w:sz w:val="16"/>
            <w:szCs w:val="16"/>
          </w:rPr>
          <w:t>ru</w:t>
        </w:r>
      </w:hyperlink>
      <w:r>
        <w:rPr>
          <w:sz w:val="16"/>
          <w:szCs w:val="16"/>
          <w:lang w:val="ru-RU"/>
        </w:rPr>
        <w:t xml:space="preserve"> и с условиями договора </w:t>
      </w:r>
      <w:r>
        <w:rPr>
          <w:sz w:val="16"/>
          <w:szCs w:val="16"/>
        </w:rPr>
        <w:t>UPS</w:t>
      </w:r>
      <w:r>
        <w:rPr>
          <w:sz w:val="16"/>
          <w:szCs w:val="16"/>
          <w:lang w:val="ru-RU"/>
        </w:rPr>
        <w:t xml:space="preserve"> на оказание услуг таможенного представителя, размещенного на сайте </w:t>
      </w:r>
      <w:hyperlink r:id="rId6" w:history="1">
        <w:r>
          <w:rPr>
            <w:rStyle w:val="a6"/>
            <w:sz w:val="16"/>
            <w:szCs w:val="16"/>
          </w:rPr>
          <w:t>www</w:t>
        </w:r>
        <w:r>
          <w:rPr>
            <w:rStyle w:val="a6"/>
            <w:sz w:val="16"/>
            <w:szCs w:val="16"/>
            <w:lang w:val="ru-RU"/>
          </w:rPr>
          <w:t>.</w:t>
        </w:r>
        <w:r>
          <w:rPr>
            <w:rStyle w:val="a6"/>
            <w:sz w:val="16"/>
            <w:szCs w:val="16"/>
          </w:rPr>
          <w:t>ups</w:t>
        </w:r>
        <w:r>
          <w:rPr>
            <w:rStyle w:val="a6"/>
            <w:sz w:val="16"/>
            <w:szCs w:val="16"/>
            <w:lang w:val="ru-RU"/>
          </w:rPr>
          <w:t>.</w:t>
        </w:r>
        <w:r>
          <w:rPr>
            <w:rStyle w:val="a6"/>
            <w:sz w:val="16"/>
            <w:szCs w:val="16"/>
          </w:rPr>
          <w:t>com</w:t>
        </w:r>
      </w:hyperlink>
      <w:r>
        <w:rPr>
          <w:sz w:val="16"/>
          <w:szCs w:val="16"/>
          <w:lang w:val="ru-RU"/>
        </w:rPr>
        <w:t xml:space="preserve"> ознакомлен(а) и согласен(на). </w:t>
      </w:r>
    </w:p>
    <w:p w:rsidR="00682EF4" w:rsidRPr="00382497" w:rsidRDefault="00205F8D">
      <w:pPr>
        <w:ind w:left="-284" w:right="-93"/>
        <w:jc w:val="both"/>
        <w:rPr>
          <w:lang w:val="ru-RU"/>
        </w:rPr>
      </w:pPr>
      <w:r>
        <w:rPr>
          <w:sz w:val="16"/>
          <w:szCs w:val="16"/>
          <w:lang w:val="ru-RU"/>
        </w:rPr>
        <w:t>Несу полную ответственность в соответствии с Российским законодательством за информацию, предоставленную в данном Инвойсе/</w:t>
      </w:r>
      <w:r>
        <w:rPr>
          <w:sz w:val="16"/>
          <w:szCs w:val="16"/>
        </w:rPr>
        <w:t>The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person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declares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that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the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information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mentioned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above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is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true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and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correct</w:t>
      </w:r>
      <w:r>
        <w:rPr>
          <w:sz w:val="16"/>
          <w:szCs w:val="16"/>
          <w:lang w:val="ru-RU"/>
        </w:rPr>
        <w:t>.</w:t>
      </w:r>
    </w:p>
    <w:p w:rsidR="00682EF4" w:rsidRDefault="00682EF4">
      <w:pPr>
        <w:ind w:left="-284" w:right="-93"/>
        <w:jc w:val="both"/>
        <w:rPr>
          <w:sz w:val="16"/>
          <w:szCs w:val="16"/>
          <w:lang w:val="ru-RU"/>
        </w:rPr>
      </w:pPr>
    </w:p>
    <w:p w:rsidR="00682EF4" w:rsidRDefault="00682EF4">
      <w:pPr>
        <w:ind w:left="-284"/>
        <w:jc w:val="both"/>
        <w:rPr>
          <w:sz w:val="16"/>
          <w:szCs w:val="16"/>
          <w:lang w:val="ru-RU"/>
        </w:rPr>
      </w:pPr>
    </w:p>
    <w:p w:rsidR="00682EF4" w:rsidRDefault="00382497">
      <w:pPr>
        <w:tabs>
          <w:tab w:val="left" w:pos="3206"/>
          <w:tab w:val="center" w:pos="5269"/>
        </w:tabs>
        <w:ind w:left="-284"/>
        <w:rPr>
          <w:vertAlign w:val="superscript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102870</wp:posOffset>
                </wp:positionV>
                <wp:extent cx="4909820" cy="1905"/>
                <wp:effectExtent l="6350" t="5715" r="825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82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72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45pt;margin-top:8.1pt;width:386.6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102870</wp:posOffset>
                </wp:positionV>
                <wp:extent cx="852170" cy="1905"/>
                <wp:effectExtent l="9525" t="5715" r="508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A015" id="AutoShape 3" o:spid="_x0000_s1026" type="#_x0000_t32" style="position:absolute;margin-left:432.55pt;margin-top:8.1pt;width:67.1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" strokeweight=".26mm">
                <v:stroke joinstyle="miter" endcap="square"/>
              </v:shape>
            </w:pict>
          </mc:Fallback>
        </mc:AlternateContent>
      </w:r>
      <w:r w:rsidR="00205F8D" w:rsidRPr="00382497">
        <w:rPr>
          <w:lang w:val="ru-RU"/>
        </w:rPr>
        <w:cr/>
      </w:r>
      <w:r w:rsidR="00205F8D">
        <w:rPr>
          <w:vertAlign w:val="superscript"/>
          <w:lang w:val="ru-RU"/>
        </w:rPr>
        <w:t xml:space="preserve">   </w:t>
      </w:r>
      <w:r w:rsidR="00205F8D">
        <w:rPr>
          <w:vertAlign w:val="superscript"/>
          <w:lang w:val="ru-RU"/>
        </w:rPr>
        <w:tab/>
      </w:r>
      <w:r w:rsidR="00205F8D">
        <w:rPr>
          <w:vertAlign w:val="superscript"/>
          <w:lang w:val="ru-RU"/>
        </w:rPr>
        <w:tab/>
        <w:t xml:space="preserve">                                                                    </w:t>
      </w:r>
      <w:r w:rsidR="00205F8D">
        <w:rPr>
          <w:vertAlign w:val="superscript"/>
        </w:rPr>
        <w:t>(</w:t>
      </w:r>
      <w:r w:rsidR="00205F8D">
        <w:rPr>
          <w:vertAlign w:val="superscript"/>
          <w:lang w:val="ru-RU"/>
        </w:rPr>
        <w:t>ФИО</w:t>
      </w:r>
      <w:r w:rsidR="00205F8D">
        <w:rPr>
          <w:vertAlign w:val="superscript"/>
        </w:rPr>
        <w:t>/ Full name)</w:t>
      </w:r>
      <w:r w:rsidR="00205F8D">
        <w:t xml:space="preserve">                                                                                                                   </w:t>
      </w:r>
      <w:r w:rsidR="00205F8D">
        <w:rPr>
          <w:sz w:val="16"/>
          <w:szCs w:val="16"/>
          <w:vertAlign w:val="superscript"/>
          <w:lang w:val="ru-RU"/>
        </w:rPr>
        <w:t>Подпись</w:t>
      </w:r>
      <w:r w:rsidR="00205F8D">
        <w:rPr>
          <w:sz w:val="16"/>
          <w:szCs w:val="16"/>
          <w:vertAlign w:val="superscript"/>
        </w:rPr>
        <w:t xml:space="preserve">/Signature                                                  </w:t>
      </w:r>
    </w:p>
    <w:p w:rsidR="00682EF4" w:rsidRDefault="00205F8D">
      <w:pPr>
        <w:ind w:left="-284"/>
      </w:pPr>
      <w:r>
        <w:rPr>
          <w:sz w:val="16"/>
          <w:szCs w:val="16"/>
          <w:vertAlign w:val="superscript"/>
        </w:rPr>
        <w:t xml:space="preserve">                                </w:t>
      </w:r>
    </w:p>
    <w:p w:rsidR="00682EF4" w:rsidRDefault="00682EF4">
      <w:pPr>
        <w:ind w:left="-284"/>
        <w:rPr>
          <w:sz w:val="16"/>
          <w:szCs w:val="16"/>
          <w:vertAlign w:val="superscript"/>
          <w:lang w:val="ru-RU"/>
        </w:rPr>
      </w:pPr>
    </w:p>
    <w:p w:rsidR="00682EF4" w:rsidRDefault="00682EF4">
      <w:pPr>
        <w:ind w:left="-284"/>
        <w:rPr>
          <w:sz w:val="16"/>
          <w:szCs w:val="16"/>
          <w:vertAlign w:val="superscript"/>
          <w:lang w:val="ru-RU"/>
        </w:rPr>
      </w:pPr>
    </w:p>
    <w:p w:rsidR="00682EF4" w:rsidRDefault="00682EF4">
      <w:pPr>
        <w:ind w:left="-284"/>
        <w:rPr>
          <w:sz w:val="16"/>
          <w:szCs w:val="16"/>
          <w:vertAlign w:val="superscript"/>
          <w:lang w:val="ru-RU"/>
        </w:rPr>
      </w:pPr>
    </w:p>
    <w:p w:rsidR="00682EF4" w:rsidRDefault="00682EF4">
      <w:pPr>
        <w:ind w:left="-284"/>
        <w:rPr>
          <w:sz w:val="16"/>
          <w:szCs w:val="16"/>
          <w:vertAlign w:val="superscript"/>
          <w:lang w:val="ru-RU"/>
        </w:rPr>
      </w:pPr>
    </w:p>
    <w:p w:rsidR="00682EF4" w:rsidRDefault="00682EF4">
      <w:pPr>
        <w:ind w:left="-284"/>
        <w:rPr>
          <w:sz w:val="16"/>
          <w:szCs w:val="16"/>
          <w:vertAlign w:val="superscript"/>
          <w:lang w:val="ru-RU"/>
        </w:rPr>
      </w:pPr>
    </w:p>
    <w:p w:rsidR="00682EF4" w:rsidRDefault="00682EF4">
      <w:pPr>
        <w:ind w:left="-284"/>
        <w:rPr>
          <w:sz w:val="16"/>
          <w:szCs w:val="16"/>
          <w:vertAlign w:val="superscript"/>
          <w:lang w:val="ru-RU"/>
        </w:rPr>
      </w:pPr>
    </w:p>
    <w:p w:rsidR="00682EF4" w:rsidRDefault="00682EF4">
      <w:pPr>
        <w:ind w:left="-284"/>
        <w:rPr>
          <w:sz w:val="16"/>
          <w:szCs w:val="16"/>
          <w:vertAlign w:val="superscript"/>
          <w:lang w:val="ru-RU"/>
        </w:rPr>
      </w:pPr>
    </w:p>
    <w:p w:rsidR="00682EF4" w:rsidRDefault="00682EF4">
      <w:pPr>
        <w:ind w:left="-284"/>
        <w:rPr>
          <w:sz w:val="16"/>
          <w:szCs w:val="16"/>
          <w:vertAlign w:val="superscript"/>
          <w:lang w:val="ru-RU"/>
        </w:rPr>
      </w:pPr>
    </w:p>
    <w:p w:rsidR="00682EF4" w:rsidRDefault="00682EF4">
      <w:pPr>
        <w:ind w:left="-284"/>
        <w:rPr>
          <w:sz w:val="16"/>
          <w:szCs w:val="16"/>
          <w:vertAlign w:val="superscript"/>
          <w:lang w:val="ru-RU"/>
        </w:rPr>
      </w:pPr>
    </w:p>
    <w:p w:rsidR="00682EF4" w:rsidRDefault="00682EF4">
      <w:pPr>
        <w:ind w:left="-284"/>
        <w:rPr>
          <w:sz w:val="16"/>
          <w:szCs w:val="16"/>
          <w:vertAlign w:val="superscript"/>
          <w:lang w:val="ru-RU"/>
        </w:rPr>
      </w:pPr>
    </w:p>
    <w:p w:rsidR="00682EF4" w:rsidRDefault="00682EF4">
      <w:pPr>
        <w:ind w:left="-284"/>
        <w:rPr>
          <w:sz w:val="16"/>
          <w:szCs w:val="16"/>
          <w:vertAlign w:val="superscript"/>
          <w:lang w:val="ru-RU"/>
        </w:rPr>
      </w:pPr>
    </w:p>
    <w:p w:rsidR="00682EF4" w:rsidRDefault="00682EF4">
      <w:pPr>
        <w:ind w:left="-284"/>
        <w:rPr>
          <w:sz w:val="16"/>
          <w:szCs w:val="16"/>
          <w:vertAlign w:val="superscript"/>
          <w:lang w:val="ru-RU"/>
        </w:rPr>
      </w:pPr>
    </w:p>
    <w:p w:rsidR="00682EF4" w:rsidRDefault="00682EF4">
      <w:pPr>
        <w:ind w:left="-284"/>
        <w:rPr>
          <w:sz w:val="16"/>
          <w:szCs w:val="16"/>
          <w:vertAlign w:val="superscript"/>
          <w:lang w:val="ru-RU"/>
        </w:rPr>
      </w:pPr>
    </w:p>
    <w:p w:rsidR="00682EF4" w:rsidRDefault="00682EF4">
      <w:pPr>
        <w:ind w:left="-284"/>
        <w:rPr>
          <w:sz w:val="16"/>
          <w:szCs w:val="16"/>
          <w:vertAlign w:val="superscript"/>
          <w:lang w:val="ru-RU"/>
        </w:rPr>
      </w:pPr>
    </w:p>
    <w:p w:rsidR="00205F8D" w:rsidRDefault="00205F8D">
      <w:pPr>
        <w:ind w:left="-284"/>
      </w:pPr>
    </w:p>
    <w:sectPr w:rsidR="00205F8D">
      <w:pgSz w:w="12240" w:h="15840"/>
      <w:pgMar w:top="284" w:right="709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C3"/>
    <w:rsid w:val="00205F8D"/>
    <w:rsid w:val="00382497"/>
    <w:rsid w:val="00682EF4"/>
    <w:rsid w:val="008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7AF9E0"/>
  <w15:docId w15:val="{376C1D94-B875-421B-8486-AEC0424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примечания Знак"/>
    <w:rPr>
      <w:lang w:val="en-US"/>
    </w:rPr>
  </w:style>
  <w:style w:type="character" w:customStyle="1" w:styleId="a4">
    <w:name w:val="Тема примечания Знак"/>
    <w:rPr>
      <w:b/>
      <w:bCs/>
      <w:lang w:val="en-US"/>
    </w:rPr>
  </w:style>
  <w:style w:type="character" w:customStyle="1" w:styleId="a5">
    <w:name w:val="Схема документа Знак"/>
    <w:rPr>
      <w:rFonts w:ascii="Tahoma" w:hAnsi="Tahoma" w:cs="Tahoma"/>
      <w:sz w:val="16"/>
      <w:szCs w:val="16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сноски Знак"/>
    <w:rPr>
      <w:lang w:val="en-US"/>
    </w:rPr>
  </w:style>
  <w:style w:type="character" w:customStyle="1" w:styleId="a8">
    <w:name w:val="Символ сноски"/>
    <w:rPr>
      <w:vertAlign w:val="superscript"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6">
    <w:name w:val="Текст примечания1"/>
    <w:basedOn w:val="a"/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21">
    <w:name w:val="Схема документа2"/>
    <w:basedOn w:val="a"/>
    <w:rPr>
      <w:rFonts w:ascii="Tahoma" w:hAnsi="Tahoma" w:cs="Tahoma"/>
      <w:sz w:val="16"/>
      <w:szCs w:val="16"/>
    </w:rPr>
  </w:style>
  <w:style w:type="paragraph" w:styleId="af1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s.com/" TargetMode="External"/><Relationship Id="rId5" Type="http://schemas.openxmlformats.org/officeDocument/2006/relationships/hyperlink" Target="http://www.cde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СЧЕТ-ПРОФОРМА/PROFORMA INVOICE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СЧЕТ-ПРОФОРМА/PROFORMA INVOICE</dc:title>
  <dc:creator>nsorokin</dc:creator>
  <cp:lastModifiedBy>Савина Наталья Игоревна</cp:lastModifiedBy>
  <cp:revision>2</cp:revision>
  <cp:lastPrinted>2018-06-22T04:37:00Z</cp:lastPrinted>
  <dcterms:created xsi:type="dcterms:W3CDTF">2020-02-25T13:00:00Z</dcterms:created>
  <dcterms:modified xsi:type="dcterms:W3CDTF">2020-02-25T13:00:00Z</dcterms:modified>
</cp:coreProperties>
</file>